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7394">
        <w:rPr>
          <w:rFonts w:asciiTheme="minorHAnsi" w:eastAsia="Times New Roman" w:hAnsiTheme="minorHAnsi" w:cs="Times New Roman"/>
          <w:lang w:val="fr-FR" w:eastAsia="fr-FR"/>
        </w:rPr>
      </w:r>
      <w:r w:rsidR="0066739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667394">
        <w:rPr>
          <w:rFonts w:asciiTheme="minorHAnsi" w:eastAsia="Times New Roman" w:hAnsiTheme="minorHAnsi" w:cs="Times New Roman"/>
          <w:iCs/>
          <w:lang w:val="fr-FR" w:eastAsia="fr-FR"/>
        </w:rPr>
      </w:r>
      <w:r w:rsidR="0066739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667394">
        <w:rPr>
          <w:rStyle w:val="Style135ptItalique"/>
          <w:rFonts w:asciiTheme="minorHAnsi" w:hAnsiTheme="minorHAnsi"/>
          <w:i w:val="0"/>
          <w:sz w:val="22"/>
          <w:szCs w:val="22"/>
        </w:rPr>
      </w:r>
      <w:r w:rsidR="0066739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667394">
        <w:rPr>
          <w:rStyle w:val="Style135ptItalique"/>
          <w:rFonts w:asciiTheme="minorHAnsi" w:hAnsiTheme="minorHAnsi"/>
          <w:i w:val="0"/>
          <w:sz w:val="22"/>
          <w:szCs w:val="22"/>
        </w:rPr>
      </w:r>
      <w:r w:rsidR="0066739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667394">
        <w:rPr>
          <w:rStyle w:val="Style135pt"/>
          <w:rFonts w:asciiTheme="minorHAnsi" w:hAnsiTheme="minorHAnsi"/>
          <w:sz w:val="22"/>
        </w:rPr>
      </w:r>
      <w:r w:rsidR="0066739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67394">
        <w:rPr>
          <w:rFonts w:asciiTheme="minorHAnsi" w:hAnsiTheme="minorHAnsi"/>
          <w:sz w:val="22"/>
          <w:szCs w:val="22"/>
        </w:rPr>
      </w:r>
      <w:r w:rsidR="0066739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67394">
        <w:rPr>
          <w:rFonts w:asciiTheme="minorHAnsi" w:hAnsiTheme="minorHAnsi"/>
          <w:sz w:val="22"/>
          <w:szCs w:val="22"/>
        </w:rPr>
      </w:r>
      <w:r w:rsidR="0066739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667394">
        <w:rPr>
          <w:rStyle w:val="Style135pt"/>
          <w:rFonts w:asciiTheme="minorHAnsi" w:hAnsiTheme="minorHAnsi"/>
          <w:sz w:val="22"/>
          <w:szCs w:val="22"/>
        </w:rPr>
      </w:r>
      <w:r w:rsidR="00667394">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667394" w:rsidRPr="00E358A5" w:rsidRDefault="00E358A5" w:rsidP="0066739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w:t>
      </w:r>
      <w:r w:rsidR="00667394">
        <w:rPr>
          <w:rStyle w:val="Style135pt"/>
          <w:rFonts w:asciiTheme="minorHAnsi" w:hAnsiTheme="minorHAnsi"/>
          <w:iCs/>
          <w:sz w:val="22"/>
        </w:rPr>
        <w:t xml:space="preserve"> </w:t>
      </w:r>
      <w:r w:rsidRPr="00E358A5">
        <w:rPr>
          <w:rStyle w:val="Style135pt"/>
          <w:rFonts w:asciiTheme="minorHAnsi" w:hAnsiTheme="minorHAnsi"/>
          <w:iCs/>
          <w:sz w:val="22"/>
        </w:rPr>
        <w:t xml:space="preserve">- DPO) via courriel à l’adresse suivante :  </w:t>
      </w:r>
      <w:r w:rsidR="00667394">
        <w:rPr>
          <w:rStyle w:val="Style135pt"/>
          <w:rFonts w:asciiTheme="minorHAnsi" w:hAnsiTheme="minorHAnsi"/>
          <w:iCs/>
          <w:sz w:val="22"/>
        </w:rPr>
        <w:t xml:space="preserve">DPD.RGPD@fauvillers.be </w:t>
      </w:r>
      <w:r w:rsidRPr="00E358A5">
        <w:rPr>
          <w:rStyle w:val="Style135pt"/>
          <w:rFonts w:asciiTheme="minorHAnsi" w:hAnsiTheme="minorHAnsi"/>
          <w:iCs/>
          <w:sz w:val="22"/>
        </w:rPr>
        <w:t>ou à l’adresse postale suivante :</w:t>
      </w:r>
      <w:r w:rsidR="00667394">
        <w:rPr>
          <w:rStyle w:val="Style135pt"/>
          <w:rFonts w:asciiTheme="minorHAnsi" w:hAnsiTheme="minorHAnsi"/>
          <w:iCs/>
          <w:sz w:val="22"/>
        </w:rPr>
        <w:t xml:space="preserve"> Mr </w:t>
      </w:r>
      <w:r w:rsidR="00667394" w:rsidRPr="00667394">
        <w:rPr>
          <w:rFonts w:asciiTheme="minorHAnsi" w:hAnsiTheme="minorHAnsi"/>
          <w:iCs/>
          <w:lang w:val="fr-FR"/>
        </w:rPr>
        <w:t>Nicolas RONGVAUX</w:t>
      </w:r>
      <w:r w:rsidR="00667394">
        <w:rPr>
          <w:rFonts w:asciiTheme="minorHAnsi" w:hAnsiTheme="minorHAnsi"/>
          <w:iCs/>
          <w:lang w:val="fr-FR"/>
        </w:rPr>
        <w:t>, délégué à la protection des données – Rue des Trois Ponts, 46 – 6680 SAINTE-ODE.</w:t>
      </w:r>
    </w:p>
    <w:p w:rsidR="00E358A5" w:rsidRPr="00E358A5" w:rsidRDefault="00E358A5" w:rsidP="00E358A5">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667394">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67394"/>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810">
      <w:bodyDiv w:val="1"/>
      <w:marLeft w:val="0"/>
      <w:marRight w:val="0"/>
      <w:marTop w:val="0"/>
      <w:marBottom w:val="0"/>
      <w:divBdr>
        <w:top w:val="none" w:sz="0" w:space="0" w:color="auto"/>
        <w:left w:val="none" w:sz="0" w:space="0" w:color="auto"/>
        <w:bottom w:val="none" w:sz="0" w:space="0" w:color="auto"/>
        <w:right w:val="none" w:sz="0" w:space="0" w:color="auto"/>
      </w:divBdr>
    </w:div>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348289147">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25E1F-17E9-4FC3-83B4-CA9F3EA1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4077</Words>
  <Characters>22424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Carpentier</cp:lastModifiedBy>
  <cp:revision>25</cp:revision>
  <cp:lastPrinted>2019-11-14T10:07:00Z</cp:lastPrinted>
  <dcterms:created xsi:type="dcterms:W3CDTF">2019-02-20T15:31:00Z</dcterms:created>
  <dcterms:modified xsi:type="dcterms:W3CDTF">2020-09-30T13:33:00Z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